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26" w:rsidRPr="000C0023" w:rsidRDefault="006D4726" w:rsidP="006D4726">
      <w:pPr>
        <w:jc w:val="center"/>
        <w:rPr>
          <w:rFonts w:ascii="Times New Roman" w:hAnsi="Times New Roman"/>
          <w:b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6D4726" w:rsidRDefault="006D4726" w:rsidP="006D4726">
      <w:pPr>
        <w:jc w:val="center"/>
        <w:rPr>
          <w:rFonts w:ascii="Times New Roman" w:hAnsi="Times New Roman"/>
          <w:b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</w:p>
    <w:p w:rsidR="006D4726" w:rsidRPr="000C0023" w:rsidRDefault="006D4726" w:rsidP="006D4726">
      <w:pPr>
        <w:jc w:val="center"/>
        <w:rPr>
          <w:rFonts w:ascii="Times New Roman" w:hAnsi="Times New Roman"/>
          <w:b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</w:p>
    <w:p w:rsidR="006D4726" w:rsidRDefault="006D4726" w:rsidP="006D4726">
      <w:pPr>
        <w:jc w:val="center"/>
        <w:rPr>
          <w:rFonts w:ascii="Times New Roman" w:hAnsi="Times New Roman"/>
          <w:b/>
          <w:sz w:val="28"/>
          <w:szCs w:val="28"/>
        </w:rPr>
      </w:pPr>
      <w:r w:rsidRPr="000C00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Узколугского</w:t>
      </w:r>
      <w:proofErr w:type="spellEnd"/>
      <w:r w:rsidRPr="000C0023">
        <w:rPr>
          <w:rFonts w:ascii="Times New Roman" w:hAnsi="Times New Roman"/>
          <w:b/>
          <w:sz w:val="28"/>
          <w:szCs w:val="28"/>
        </w:rPr>
        <w:t xml:space="preserve"> муниципального образования».</w:t>
      </w:r>
    </w:p>
    <w:p w:rsidR="006D4726" w:rsidRDefault="006D4726" w:rsidP="006D4726">
      <w:pPr>
        <w:rPr>
          <w:rFonts w:ascii="Times New Roman" w:hAnsi="Times New Roman"/>
          <w:b/>
          <w:sz w:val="28"/>
          <w:szCs w:val="28"/>
        </w:rPr>
      </w:pPr>
    </w:p>
    <w:p w:rsidR="006D4726" w:rsidRDefault="006D4726" w:rsidP="006D4726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с.Узкий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Луг                                                                     23.01.2013 года</w:t>
      </w:r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color w:val="FF0000"/>
          <w:sz w:val="28"/>
          <w:szCs w:val="28"/>
        </w:rPr>
        <w:t xml:space="preserve"> . </w:t>
      </w:r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>Дата и время проведения</w:t>
      </w:r>
      <w:r>
        <w:rPr>
          <w:rFonts w:ascii="Times New Roman" w:hAnsi="Times New Roman"/>
          <w:sz w:val="28"/>
          <w:szCs w:val="28"/>
        </w:rPr>
        <w:t xml:space="preserve"> – 23 января 2013</w:t>
      </w:r>
      <w:r w:rsidRPr="000C0023">
        <w:rPr>
          <w:rFonts w:ascii="Times New Roman" w:hAnsi="Times New Roman"/>
          <w:sz w:val="28"/>
          <w:szCs w:val="28"/>
        </w:rPr>
        <w:t xml:space="preserve"> года 14 час. 00 мин.</w:t>
      </w:r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с.Узкий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Луг,у.Центральная</w:t>
      </w:r>
      <w:proofErr w:type="gramEnd"/>
      <w:r>
        <w:rPr>
          <w:rFonts w:ascii="Times New Roman" w:hAnsi="Times New Roman"/>
          <w:sz w:val="28"/>
          <w:szCs w:val="28"/>
        </w:rPr>
        <w:t>,58</w:t>
      </w:r>
    </w:p>
    <w:p w:rsidR="006D4726" w:rsidRPr="000C0023" w:rsidRDefault="006D4726" w:rsidP="006D4726">
      <w:pPr>
        <w:rPr>
          <w:rFonts w:ascii="Times New Roman" w:hAnsi="Times New Roman"/>
          <w:b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6D4726" w:rsidRPr="000C0023" w:rsidRDefault="006D4726" w:rsidP="006D4726">
      <w:pPr>
        <w:rPr>
          <w:rFonts w:ascii="Times New Roman" w:hAnsi="Times New Roman"/>
          <w:i/>
          <w:sz w:val="28"/>
          <w:szCs w:val="28"/>
        </w:rPr>
      </w:pPr>
      <w:r w:rsidRPr="000C0023">
        <w:rPr>
          <w:rFonts w:ascii="Times New Roman" w:hAnsi="Times New Roman"/>
          <w:i/>
          <w:sz w:val="28"/>
          <w:szCs w:val="28"/>
        </w:rPr>
        <w:t>От органов местного самоуправления:</w:t>
      </w:r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Гоберштейн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 О.В</w:t>
      </w:r>
      <w:r w:rsidRPr="000C0023">
        <w:rPr>
          <w:rFonts w:ascii="Times New Roman" w:hAnsi="Times New Roman"/>
          <w:sz w:val="28"/>
          <w:szCs w:val="28"/>
        </w:rPr>
        <w:t>.</w:t>
      </w:r>
      <w:proofErr w:type="gramEnd"/>
      <w:r w:rsidRPr="000C0023">
        <w:rPr>
          <w:rFonts w:ascii="Times New Roman" w:hAnsi="Times New Roman"/>
          <w:sz w:val="28"/>
          <w:szCs w:val="28"/>
        </w:rPr>
        <w:t xml:space="preserve"> – глава администрации  </w:t>
      </w:r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Чуркина Л.В. – главный специалист сельского</w:t>
      </w:r>
      <w:r w:rsidRPr="000C0023">
        <w:rPr>
          <w:rFonts w:ascii="Times New Roman" w:hAnsi="Times New Roman"/>
          <w:sz w:val="28"/>
          <w:szCs w:val="28"/>
        </w:rPr>
        <w:t xml:space="preserve"> поселения </w:t>
      </w:r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Ермакова Н.Н. – ведущий специалист сельского поселения</w:t>
      </w:r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Григорьева Т.Л. –  специалист  </w:t>
      </w:r>
      <w:r w:rsidRPr="000C0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5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 сельского поселения</w:t>
      </w:r>
    </w:p>
    <w:p w:rsidR="006D4726" w:rsidRPr="00D6594D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Полевая Т.А. – специалист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65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 сельского поселения</w:t>
      </w:r>
    </w:p>
    <w:p w:rsidR="006D4726" w:rsidRPr="000C0023" w:rsidRDefault="006D4726" w:rsidP="006D4726">
      <w:pPr>
        <w:rPr>
          <w:rFonts w:ascii="Times New Roman" w:hAnsi="Times New Roman"/>
          <w:i/>
          <w:sz w:val="28"/>
          <w:szCs w:val="28"/>
        </w:rPr>
      </w:pPr>
      <w:r w:rsidRPr="000C0023">
        <w:rPr>
          <w:rFonts w:ascii="Times New Roman" w:hAnsi="Times New Roman"/>
          <w:i/>
          <w:sz w:val="28"/>
          <w:szCs w:val="28"/>
        </w:rPr>
        <w:t>От представительного органа местного самоуправления:</w:t>
      </w:r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-Голубятникова Л.Н.- депутат Думы</w:t>
      </w:r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Гурьянова Т.И. –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  <w:proofErr w:type="gramEnd"/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-Ермаков А.Н. -–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  <w:proofErr w:type="gramEnd"/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Е.А.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Pr="00D65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Скворцов И.А. -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  <w:proofErr w:type="gramEnd"/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Степаненко Т.Г. -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  <w:proofErr w:type="gramEnd"/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Титов С.С. -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  <w:proofErr w:type="gramEnd"/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Уконина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Е.Г.-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</w:t>
      </w:r>
      <w:r w:rsidRPr="000C0023">
        <w:rPr>
          <w:rFonts w:ascii="Times New Roman" w:hAnsi="Times New Roman"/>
          <w:sz w:val="28"/>
          <w:szCs w:val="28"/>
        </w:rPr>
        <w:t xml:space="preserve"> Думы</w:t>
      </w:r>
      <w:proofErr w:type="gramEnd"/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</w:t>
      </w:r>
      <w:r w:rsidRPr="000C0023">
        <w:rPr>
          <w:rFonts w:ascii="Times New Roman" w:hAnsi="Times New Roman"/>
          <w:sz w:val="28"/>
          <w:szCs w:val="28"/>
        </w:rPr>
        <w:t>. – депутат Думы</w:t>
      </w:r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Хомкалова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Т.А.-</w:t>
      </w:r>
      <w:r w:rsidRPr="004F4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Думы</w:t>
      </w:r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</w:p>
    <w:p w:rsidR="006D4726" w:rsidRPr="002927F1" w:rsidRDefault="006D4726" w:rsidP="006D4726">
      <w:pPr>
        <w:rPr>
          <w:rFonts w:ascii="Times New Roman" w:hAnsi="Times New Roman"/>
          <w:i/>
          <w:sz w:val="28"/>
          <w:szCs w:val="28"/>
        </w:rPr>
      </w:pPr>
      <w:r w:rsidRPr="002927F1">
        <w:rPr>
          <w:rFonts w:ascii="Times New Roman" w:hAnsi="Times New Roman"/>
          <w:i/>
          <w:sz w:val="28"/>
          <w:szCs w:val="28"/>
        </w:rPr>
        <w:t>От жителей:</w:t>
      </w:r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Крохолёва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Максунова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-Максунов А.В.</w:t>
      </w:r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-Чуркин С.А.</w:t>
      </w:r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 xml:space="preserve">Всего: </w:t>
      </w:r>
      <w:r>
        <w:rPr>
          <w:rFonts w:ascii="Times New Roman" w:hAnsi="Times New Roman"/>
          <w:sz w:val="28"/>
          <w:szCs w:val="28"/>
        </w:rPr>
        <w:t>20</w:t>
      </w:r>
      <w:r w:rsidRPr="000C0023">
        <w:rPr>
          <w:rFonts w:ascii="Times New Roman" w:hAnsi="Times New Roman"/>
          <w:sz w:val="28"/>
          <w:szCs w:val="28"/>
        </w:rPr>
        <w:t xml:space="preserve"> человек.</w:t>
      </w:r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дседательствующий – </w:t>
      </w:r>
      <w:proofErr w:type="spellStart"/>
      <w:r>
        <w:rPr>
          <w:rFonts w:ascii="Times New Roman" w:hAnsi="Times New Roman"/>
          <w:sz w:val="28"/>
          <w:szCs w:val="28"/>
        </w:rPr>
        <w:t>Гоберштейн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Полевая Т.А. </w:t>
      </w:r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 xml:space="preserve"> </w:t>
      </w:r>
      <w:r w:rsidRPr="000C0023">
        <w:rPr>
          <w:rFonts w:ascii="Times New Roman" w:hAnsi="Times New Roman"/>
          <w:sz w:val="28"/>
          <w:szCs w:val="28"/>
        </w:rPr>
        <w:tab/>
        <w:t xml:space="preserve">Публичные слушания открывает   </w:t>
      </w:r>
      <w:proofErr w:type="spellStart"/>
      <w:r>
        <w:rPr>
          <w:rFonts w:ascii="Times New Roman" w:hAnsi="Times New Roman"/>
          <w:sz w:val="28"/>
          <w:szCs w:val="28"/>
        </w:rPr>
        <w:t>Гоберштейн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6D4726" w:rsidRPr="000C0023" w:rsidRDefault="006D4726" w:rsidP="006D4726">
      <w:pPr>
        <w:jc w:val="both"/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ab/>
        <w:t>Публичные слушания проводятся в соответствии с Конституцией Российской Федерации, Градостроительным кодекс</w:t>
      </w:r>
      <w:r>
        <w:rPr>
          <w:rFonts w:ascii="Times New Roman" w:hAnsi="Times New Roman"/>
          <w:sz w:val="28"/>
          <w:szCs w:val="28"/>
        </w:rPr>
        <w:t>ом Р.Ф, Федеральным законом от 1</w:t>
      </w:r>
      <w:r w:rsidRPr="000C0023">
        <w:rPr>
          <w:rFonts w:ascii="Times New Roman" w:hAnsi="Times New Roman"/>
          <w:sz w:val="28"/>
          <w:szCs w:val="28"/>
        </w:rPr>
        <w:t>6.10.2003 года 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Pr="000C0023">
        <w:rPr>
          <w:rFonts w:ascii="Times New Roman" w:hAnsi="Times New Roman"/>
          <w:sz w:val="28"/>
          <w:szCs w:val="28"/>
        </w:rPr>
        <w:t>,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023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0C002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оселения от 22.11.2012 года № 60 «О назначении публичных слушаний по проекту </w:t>
      </w:r>
      <w:proofErr w:type="gramStart"/>
      <w:r>
        <w:rPr>
          <w:rFonts w:ascii="Times New Roman" w:hAnsi="Times New Roman"/>
          <w:sz w:val="28"/>
          <w:szCs w:val="28"/>
        </w:rPr>
        <w:t>Правил  землепользования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застройки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 w:rsidRPr="000C0023">
        <w:rPr>
          <w:rFonts w:ascii="Times New Roman" w:hAnsi="Times New Roman"/>
          <w:sz w:val="28"/>
          <w:szCs w:val="28"/>
        </w:rPr>
        <w:t xml:space="preserve"> муниципального  образования»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4726" w:rsidRPr="000C0023" w:rsidRDefault="006D4726" w:rsidP="006D4726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 xml:space="preserve">Инициатор проведения публичных слушаний – </w:t>
      </w:r>
      <w:r>
        <w:rPr>
          <w:rFonts w:ascii="Times New Roman" w:hAnsi="Times New Roman"/>
          <w:sz w:val="28"/>
          <w:szCs w:val="28"/>
        </w:rPr>
        <w:t>администрация поселения</w:t>
      </w:r>
      <w:r w:rsidRPr="000C0023">
        <w:rPr>
          <w:rFonts w:ascii="Times New Roman" w:hAnsi="Times New Roman"/>
          <w:sz w:val="28"/>
          <w:szCs w:val="28"/>
        </w:rPr>
        <w:t>.</w:t>
      </w:r>
      <w:r w:rsidRPr="000C0023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D4726" w:rsidRPr="000C0023" w:rsidRDefault="006D4726" w:rsidP="006D4726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D4726" w:rsidRPr="000C0023" w:rsidRDefault="006D4726" w:rsidP="006D4726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0C0023">
        <w:rPr>
          <w:rFonts w:ascii="Times New Roman" w:hAnsi="Times New Roman"/>
          <w:color w:val="333333"/>
          <w:sz w:val="28"/>
          <w:szCs w:val="28"/>
        </w:rPr>
        <w:tab/>
        <w:t xml:space="preserve">Для обеспечения всем заинтересованным лицам равных возможностей для выражения своего мнения,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22.11.2012г. № 60</w:t>
      </w:r>
      <w:r w:rsidRPr="000C0023">
        <w:rPr>
          <w:rFonts w:ascii="Times New Roman" w:hAnsi="Times New Roman"/>
          <w:sz w:val="28"/>
          <w:szCs w:val="28"/>
        </w:rPr>
        <w:t xml:space="preserve"> «О проведении публичных слушаний по </w:t>
      </w:r>
      <w:proofErr w:type="gramStart"/>
      <w:r w:rsidRPr="000C0023">
        <w:rPr>
          <w:rFonts w:ascii="Times New Roman" w:hAnsi="Times New Roman"/>
          <w:sz w:val="28"/>
          <w:szCs w:val="28"/>
        </w:rPr>
        <w:t>проекту  решения</w:t>
      </w:r>
      <w:proofErr w:type="gramEnd"/>
      <w:r w:rsidRPr="000C0023">
        <w:rPr>
          <w:rFonts w:ascii="Times New Roman" w:hAnsi="Times New Roman"/>
          <w:sz w:val="28"/>
          <w:szCs w:val="28"/>
        </w:rPr>
        <w:t xml:space="preserve"> Думы «Об утверждении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C0023">
        <w:rPr>
          <w:rFonts w:ascii="Times New Roman" w:hAnsi="Times New Roman"/>
          <w:sz w:val="28"/>
          <w:szCs w:val="28"/>
        </w:rPr>
        <w:t xml:space="preserve"> муниципального образования»  </w:t>
      </w:r>
      <w:r w:rsidRPr="000C0023">
        <w:rPr>
          <w:rFonts w:ascii="Times New Roman" w:hAnsi="Times New Roman"/>
          <w:color w:val="333333"/>
          <w:sz w:val="28"/>
          <w:szCs w:val="28"/>
        </w:rPr>
        <w:t>время для проведения публичных слушаний опред</w:t>
      </w:r>
      <w:r>
        <w:rPr>
          <w:rFonts w:ascii="Times New Roman" w:hAnsi="Times New Roman"/>
          <w:color w:val="333333"/>
          <w:sz w:val="28"/>
          <w:szCs w:val="28"/>
        </w:rPr>
        <w:t>елено с 22</w:t>
      </w:r>
      <w:r w:rsidRPr="00CF0632">
        <w:rPr>
          <w:rFonts w:ascii="Times New Roman" w:hAnsi="Times New Roman"/>
          <w:color w:val="333333"/>
          <w:sz w:val="28"/>
          <w:szCs w:val="28"/>
        </w:rPr>
        <w:t xml:space="preserve">.11.2012г.  </w:t>
      </w:r>
      <w:proofErr w:type="gramStart"/>
      <w:r w:rsidRPr="00CF0632">
        <w:rPr>
          <w:rFonts w:ascii="Times New Roman" w:hAnsi="Times New Roman"/>
          <w:color w:val="333333"/>
          <w:sz w:val="28"/>
          <w:szCs w:val="28"/>
        </w:rPr>
        <w:t>по  23.01.2013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C0023">
        <w:rPr>
          <w:rFonts w:ascii="Times New Roman" w:hAnsi="Times New Roman"/>
          <w:color w:val="333333"/>
          <w:sz w:val="28"/>
          <w:szCs w:val="28"/>
        </w:rPr>
        <w:t xml:space="preserve">г. </w:t>
      </w:r>
    </w:p>
    <w:p w:rsidR="006D4726" w:rsidRPr="000C0023" w:rsidRDefault="006D4726" w:rsidP="006D4726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0C0023">
        <w:rPr>
          <w:rFonts w:ascii="Times New Roman" w:hAnsi="Times New Roman"/>
          <w:color w:val="333333"/>
          <w:sz w:val="28"/>
          <w:szCs w:val="28"/>
        </w:rPr>
        <w:tab/>
        <w:t>С материалами для обсуждения можно было познакомиться на официальном сайте админ</w:t>
      </w:r>
      <w:r>
        <w:rPr>
          <w:rFonts w:ascii="Times New Roman" w:hAnsi="Times New Roman"/>
          <w:color w:val="333333"/>
          <w:sz w:val="28"/>
          <w:szCs w:val="28"/>
        </w:rPr>
        <w:t>истрации, в печатном издании «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</w:rPr>
        <w:t>Узколугский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C0023">
        <w:rPr>
          <w:rFonts w:ascii="Times New Roman" w:hAnsi="Times New Roman"/>
          <w:color w:val="333333"/>
          <w:sz w:val="28"/>
          <w:szCs w:val="28"/>
        </w:rPr>
        <w:t xml:space="preserve"> вестник</w:t>
      </w:r>
      <w:proofErr w:type="gramEnd"/>
      <w:r w:rsidRPr="000C0023">
        <w:rPr>
          <w:rFonts w:ascii="Times New Roman" w:hAnsi="Times New Roman"/>
          <w:color w:val="333333"/>
          <w:sz w:val="28"/>
          <w:szCs w:val="28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 xml:space="preserve"> № 25от 22</w:t>
      </w:r>
      <w:r w:rsidRPr="000C0023">
        <w:rPr>
          <w:rFonts w:ascii="Times New Roman" w:hAnsi="Times New Roman"/>
          <w:color w:val="333333"/>
          <w:sz w:val="28"/>
          <w:szCs w:val="28"/>
        </w:rPr>
        <w:t>.11.2012 г.</w:t>
      </w:r>
      <w:r>
        <w:rPr>
          <w:rFonts w:ascii="Times New Roman" w:hAnsi="Times New Roman"/>
          <w:color w:val="333333"/>
          <w:sz w:val="28"/>
          <w:szCs w:val="28"/>
        </w:rPr>
        <w:t xml:space="preserve">, на стенде </w:t>
      </w:r>
      <w:r w:rsidRPr="000C0023">
        <w:rPr>
          <w:rFonts w:ascii="Times New Roman" w:hAnsi="Times New Roman"/>
          <w:color w:val="333333"/>
          <w:sz w:val="28"/>
          <w:szCs w:val="28"/>
        </w:rPr>
        <w:t xml:space="preserve"> в здании админи</w:t>
      </w:r>
      <w:r>
        <w:rPr>
          <w:rFonts w:ascii="Times New Roman" w:hAnsi="Times New Roman"/>
          <w:color w:val="333333"/>
          <w:sz w:val="28"/>
          <w:szCs w:val="28"/>
        </w:rPr>
        <w:t xml:space="preserve">страции по адресу: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с.Узкий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Луг, ул. Центральная,58 </w:t>
      </w:r>
    </w:p>
    <w:p w:rsidR="006D4726" w:rsidRPr="000C0023" w:rsidRDefault="006D4726" w:rsidP="006D4726">
      <w:pPr>
        <w:jc w:val="both"/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b/>
          <w:sz w:val="28"/>
          <w:szCs w:val="28"/>
        </w:rPr>
        <w:tab/>
      </w:r>
      <w:r w:rsidRPr="000C0023">
        <w:rPr>
          <w:rFonts w:ascii="Times New Roman" w:hAnsi="Times New Roman"/>
          <w:sz w:val="28"/>
          <w:szCs w:val="28"/>
        </w:rPr>
        <w:t xml:space="preserve">До начала публичных слушаний предложений и замечаний по </w:t>
      </w:r>
      <w:r w:rsidRPr="00F3162F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0C0023">
        <w:rPr>
          <w:rFonts w:ascii="Times New Roman" w:hAnsi="Times New Roman"/>
          <w:sz w:val="28"/>
          <w:szCs w:val="28"/>
        </w:rPr>
        <w:t xml:space="preserve"> от организаций и частных лиц не поступало. Все присутствующие могут внести свои предложения и замечания непосредствен</w:t>
      </w:r>
      <w:r>
        <w:rPr>
          <w:rFonts w:ascii="Times New Roman" w:hAnsi="Times New Roman"/>
          <w:sz w:val="28"/>
          <w:szCs w:val="28"/>
        </w:rPr>
        <w:t>но в течение публичных слушаний</w:t>
      </w:r>
      <w:r w:rsidRPr="000C0023">
        <w:rPr>
          <w:rFonts w:ascii="Times New Roman" w:hAnsi="Times New Roman"/>
          <w:sz w:val="28"/>
          <w:szCs w:val="28"/>
        </w:rPr>
        <w:t>.</w:t>
      </w:r>
    </w:p>
    <w:p w:rsidR="006D4726" w:rsidRPr="0067125A" w:rsidRDefault="006D4726" w:rsidP="006D4726">
      <w:pPr>
        <w:rPr>
          <w:rFonts w:ascii="Times New Roman" w:hAnsi="Times New Roman"/>
          <w:i/>
          <w:sz w:val="28"/>
          <w:szCs w:val="28"/>
        </w:rPr>
      </w:pPr>
      <w:r w:rsidRPr="00DF77FF">
        <w:rPr>
          <w:rFonts w:ascii="Times New Roman" w:hAnsi="Times New Roman"/>
          <w:i/>
          <w:sz w:val="28"/>
          <w:szCs w:val="28"/>
        </w:rPr>
        <w:t>Порядок выступле</w:t>
      </w:r>
      <w:r>
        <w:rPr>
          <w:rFonts w:ascii="Times New Roman" w:hAnsi="Times New Roman"/>
          <w:i/>
          <w:sz w:val="28"/>
          <w:szCs w:val="28"/>
        </w:rPr>
        <w:t>ний</w:t>
      </w:r>
    </w:p>
    <w:p w:rsidR="006D4726" w:rsidRDefault="006D4726" w:rsidP="006D4726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0C0023">
        <w:rPr>
          <w:rFonts w:ascii="Times New Roman" w:hAnsi="Times New Roman"/>
          <w:sz w:val="28"/>
          <w:szCs w:val="28"/>
        </w:rPr>
        <w:t>Рассмотрение вопросов и предложений участников публичных слушаний</w:t>
      </w:r>
    </w:p>
    <w:p w:rsidR="006D4726" w:rsidRDefault="006D4726" w:rsidP="006D4726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proofErr w:type="gramStart"/>
      <w:r>
        <w:rPr>
          <w:rFonts w:ascii="Times New Roman" w:hAnsi="Times New Roman"/>
          <w:sz w:val="28"/>
          <w:szCs w:val="28"/>
        </w:rPr>
        <w:t>Выступление  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6D4726" w:rsidRDefault="006D4726" w:rsidP="006D472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1.Участники публичных слушаний предложений и замечаний, касающихся          проекта Правил землепользования и застройки, не высказали.</w:t>
      </w:r>
    </w:p>
    <w:p w:rsidR="006D4726" w:rsidRPr="002927F1" w:rsidRDefault="006D4726" w:rsidP="006D472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Гоберштейн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поблагодарила присутствующих за участие в публичных слушаниях и рекомендовала принять решение о согласии с проектом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D4726" w:rsidRDefault="006D4726" w:rsidP="006D4726">
      <w:pPr>
        <w:pStyle w:val="a3"/>
        <w:spacing w:line="240" w:lineRule="auto"/>
        <w:ind w:left="405" w:hanging="405"/>
        <w:jc w:val="both"/>
        <w:rPr>
          <w:rFonts w:ascii="Times New Roman" w:hAnsi="Times New Roman"/>
          <w:i/>
          <w:sz w:val="28"/>
          <w:szCs w:val="28"/>
        </w:rPr>
      </w:pPr>
      <w:r w:rsidRPr="00DF77FF">
        <w:rPr>
          <w:rFonts w:ascii="Times New Roman" w:hAnsi="Times New Roman"/>
          <w:i/>
          <w:sz w:val="28"/>
          <w:szCs w:val="28"/>
        </w:rPr>
        <w:t xml:space="preserve"> Решили: </w:t>
      </w:r>
    </w:p>
    <w:p w:rsidR="006D4726" w:rsidRDefault="006D4726" w:rsidP="006D472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 О</w:t>
      </w:r>
      <w:r w:rsidRPr="000C0023">
        <w:rPr>
          <w:rFonts w:ascii="Times New Roman" w:hAnsi="Times New Roman"/>
          <w:sz w:val="28"/>
          <w:szCs w:val="28"/>
        </w:rPr>
        <w:t xml:space="preserve">добрить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D4726" w:rsidRPr="000C0023" w:rsidRDefault="006D4726" w:rsidP="006D47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Pr="000C0023">
        <w:rPr>
          <w:rFonts w:ascii="Times New Roman" w:hAnsi="Times New Roman"/>
          <w:sz w:val="28"/>
          <w:szCs w:val="28"/>
        </w:rPr>
        <w:t xml:space="preserve">Рекомендовать Думе поселения принять решение об утверждении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Узколугского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  <w:r w:rsidRPr="000C0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726" w:rsidRDefault="006D4726" w:rsidP="006D4726">
      <w:pPr>
        <w:jc w:val="both"/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>Голосовали: единогласно.</w:t>
      </w:r>
      <w:r w:rsidRPr="00412852">
        <w:rPr>
          <w:rFonts w:ascii="Times New Roman" w:hAnsi="Times New Roman"/>
          <w:sz w:val="28"/>
          <w:szCs w:val="28"/>
        </w:rPr>
        <w:t xml:space="preserve"> </w:t>
      </w:r>
    </w:p>
    <w:p w:rsidR="006D4726" w:rsidRPr="000C0023" w:rsidRDefault="006D4726" w:rsidP="006D4726">
      <w:pPr>
        <w:jc w:val="both"/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>Заключения о результатах публичных слушаний подлежат размещению на официальном сайте в сети «Интернет»</w:t>
      </w:r>
      <w:r>
        <w:rPr>
          <w:rFonts w:ascii="Times New Roman" w:hAnsi="Times New Roman"/>
          <w:sz w:val="28"/>
          <w:szCs w:val="28"/>
        </w:rPr>
        <w:t xml:space="preserve"> и печатном издании «</w:t>
      </w:r>
      <w:proofErr w:type="spellStart"/>
      <w:r>
        <w:rPr>
          <w:rFonts w:ascii="Times New Roman" w:hAnsi="Times New Roman"/>
          <w:sz w:val="28"/>
          <w:szCs w:val="28"/>
        </w:rPr>
        <w:t>Узколугский</w:t>
      </w:r>
      <w:proofErr w:type="spellEnd"/>
      <w:r w:rsidRPr="000C0023">
        <w:rPr>
          <w:rFonts w:ascii="Times New Roman" w:hAnsi="Times New Roman"/>
          <w:sz w:val="28"/>
          <w:szCs w:val="28"/>
        </w:rPr>
        <w:t xml:space="preserve"> вестник».</w:t>
      </w:r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</w:p>
    <w:p w:rsidR="006D4726" w:rsidRPr="000C0023" w:rsidRDefault="006D4726" w:rsidP="006D4726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 xml:space="preserve">атель публичных слушаний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О.В.Гоберштейн</w:t>
      </w:r>
      <w:proofErr w:type="spellEnd"/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</w:p>
    <w:p w:rsidR="006D4726" w:rsidRDefault="006D4726" w:rsidP="006D4726">
      <w:pPr>
        <w:rPr>
          <w:rFonts w:ascii="Times New Roman" w:hAnsi="Times New Roman"/>
          <w:sz w:val="28"/>
          <w:szCs w:val="28"/>
        </w:rPr>
      </w:pPr>
      <w:r w:rsidRPr="000C0023">
        <w:rPr>
          <w:rFonts w:ascii="Times New Roman" w:hAnsi="Times New Roman"/>
          <w:sz w:val="28"/>
          <w:szCs w:val="28"/>
        </w:rPr>
        <w:t>Секретарь пуб</w:t>
      </w:r>
      <w:r>
        <w:rPr>
          <w:rFonts w:ascii="Times New Roman" w:hAnsi="Times New Roman"/>
          <w:sz w:val="28"/>
          <w:szCs w:val="28"/>
        </w:rPr>
        <w:t>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Т.А.Полевая</w:t>
      </w:r>
      <w:proofErr w:type="spellEnd"/>
    </w:p>
    <w:p w:rsidR="006D4726" w:rsidRPr="00603B13" w:rsidRDefault="006D4726" w:rsidP="006D4726">
      <w:pPr>
        <w:rPr>
          <w:sz w:val="28"/>
          <w:szCs w:val="28"/>
        </w:rPr>
      </w:pPr>
    </w:p>
    <w:p w:rsidR="00A474B5" w:rsidRDefault="00A474B5">
      <w:bookmarkStart w:id="0" w:name="_GoBack"/>
      <w:bookmarkEnd w:id="0"/>
    </w:p>
    <w:sectPr w:rsidR="00A474B5" w:rsidSect="00603B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26"/>
    <w:rsid w:val="006D4726"/>
    <w:rsid w:val="00A4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AA64-C18B-4F9F-8E8C-6B61027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472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472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2017-11-26T15:42:00Z</dcterms:created>
  <dcterms:modified xsi:type="dcterms:W3CDTF">2017-11-26T15:43:00Z</dcterms:modified>
</cp:coreProperties>
</file>